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6D2F64A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1B04C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6BB6DB74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 xml:space="preserve">23,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 Закону України «Про оренду землі», </w:t>
      </w:r>
      <w:r w:rsidR="00802281">
        <w:rPr>
          <w:rFonts w:ascii="Times New Roman" w:hAnsi="Times New Roman" w:cs="Times New Roman"/>
          <w:sz w:val="28"/>
          <w:szCs w:val="28"/>
        </w:rPr>
        <w:t>пунктами 13</w:t>
      </w:r>
      <w:r w:rsidR="006A385C" w:rsidRPr="006A385C">
        <w:rPr>
          <w:rFonts w:ascii="Times New Roman" w:hAnsi="Times New Roman" w:cs="Times New Roman"/>
          <w:sz w:val="28"/>
          <w:szCs w:val="28"/>
        </w:rPr>
        <w:t>, 3</w:t>
      </w:r>
      <w:r w:rsidR="00802281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2281">
        <w:rPr>
          <w:rFonts w:ascii="Times New Roman" w:hAnsi="Times New Roman" w:cs="Times New Roman"/>
          <w:sz w:val="28"/>
          <w:szCs w:val="28"/>
        </w:rPr>
        <w:t>01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квітня 201</w:t>
      </w:r>
      <w:r w:rsidR="00802281">
        <w:rPr>
          <w:rFonts w:ascii="Times New Roman" w:hAnsi="Times New Roman" w:cs="Times New Roman"/>
          <w:sz w:val="28"/>
          <w:szCs w:val="28"/>
        </w:rPr>
        <w:t>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631835" w:rsidRPr="00631835">
        <w:rPr>
          <w:rFonts w:ascii="Times New Roman" w:hAnsi="Times New Roman" w:cs="Times New Roman"/>
          <w:sz w:val="28"/>
          <w:szCs w:val="28"/>
        </w:rPr>
        <w:t>0523481200:05:000:0087, площею 15,4307</w:t>
      </w:r>
      <w:r w:rsidR="00802281">
        <w:rPr>
          <w:rFonts w:ascii="Times New Roman" w:hAnsi="Times New Roman" w:cs="Times New Roman"/>
          <w:sz w:val="28"/>
          <w:szCs w:val="28"/>
        </w:rPr>
        <w:t xml:space="preserve"> </w:t>
      </w:r>
      <w:r w:rsidR="00802281" w:rsidRPr="00802281">
        <w:rPr>
          <w:rFonts w:ascii="Times New Roman" w:hAnsi="Times New Roman" w:cs="Times New Roman"/>
          <w:sz w:val="28"/>
          <w:szCs w:val="28"/>
        </w:rPr>
        <w:t>га</w:t>
      </w:r>
      <w:r w:rsidR="004857D1" w:rsidRPr="004857D1">
        <w:rPr>
          <w:rFonts w:ascii="Times New Roman" w:hAnsi="Times New Roman" w:cs="Times New Roman"/>
          <w:sz w:val="28"/>
          <w:szCs w:val="28"/>
        </w:rPr>
        <w:t>,</w:t>
      </w:r>
      <w:r w:rsidR="00C55C64">
        <w:rPr>
          <w:rFonts w:ascii="Times New Roman" w:hAnsi="Times New Roman" w:cs="Times New Roman"/>
          <w:sz w:val="28"/>
          <w:szCs w:val="28"/>
        </w:rPr>
        <w:t xml:space="preserve"> оскільки н</w:t>
      </w:r>
      <w:r w:rsidR="00C55C64" w:rsidRPr="00C55C64">
        <w:rPr>
          <w:rFonts w:ascii="Times New Roman" w:hAnsi="Times New Roman" w:cs="Times New Roman"/>
          <w:sz w:val="28"/>
          <w:szCs w:val="28"/>
        </w:rPr>
        <w:t>а земельній ділянці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кадастровий номер </w:t>
      </w:r>
      <w:r w:rsidR="00631835" w:rsidRPr="00631835">
        <w:rPr>
          <w:rFonts w:ascii="Times New Roman" w:hAnsi="Times New Roman" w:cs="Times New Roman"/>
          <w:sz w:val="28"/>
          <w:szCs w:val="28"/>
        </w:rPr>
        <w:t>0523481200:05:000:0087, площею 15,4307</w:t>
      </w:r>
      <w:r w:rsidR="00C66808">
        <w:rPr>
          <w:rFonts w:ascii="Times New Roman" w:hAnsi="Times New Roman" w:cs="Times New Roman"/>
          <w:sz w:val="28"/>
          <w:szCs w:val="28"/>
        </w:rPr>
        <w:t xml:space="preserve"> </w:t>
      </w:r>
      <w:r w:rsidR="00C66808" w:rsidRPr="00802281">
        <w:rPr>
          <w:rFonts w:ascii="Times New Roman" w:hAnsi="Times New Roman" w:cs="Times New Roman"/>
          <w:sz w:val="28"/>
          <w:szCs w:val="28"/>
        </w:rPr>
        <w:t>га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, що надавалася в оренду для створення та ведення фермерського господарства </w:t>
      </w:r>
      <w:proofErr w:type="spellStart"/>
      <w:r w:rsidR="00C55C64" w:rsidRPr="00C55C64">
        <w:rPr>
          <w:rFonts w:ascii="Times New Roman" w:hAnsi="Times New Roman" w:cs="Times New Roman"/>
          <w:sz w:val="28"/>
          <w:szCs w:val="28"/>
        </w:rPr>
        <w:t>Миколюку</w:t>
      </w:r>
      <w:proofErr w:type="spellEnd"/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Володимиру Дмитровичу та </w:t>
      </w:r>
      <w:proofErr w:type="spellStart"/>
      <w:r w:rsidR="00C55C64" w:rsidRPr="00C55C64">
        <w:rPr>
          <w:rFonts w:ascii="Times New Roman" w:hAnsi="Times New Roman" w:cs="Times New Roman"/>
          <w:sz w:val="28"/>
          <w:szCs w:val="28"/>
        </w:rPr>
        <w:t>Миколюку</w:t>
      </w:r>
      <w:proofErr w:type="spellEnd"/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Миколі Дмитровичу, створено та зареєстровано юридичну особу </w:t>
      </w:r>
      <w:r w:rsidR="00C55C64">
        <w:rPr>
          <w:rFonts w:ascii="Times New Roman" w:hAnsi="Times New Roman" w:cs="Times New Roman"/>
          <w:sz w:val="28"/>
          <w:szCs w:val="28"/>
        </w:rPr>
        <w:t>—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ермерське господарство «КАЛИНА 2010», ідентифікаційний код: 37179701, тому згідно статей 12 та 19 Закону України «Про фермерське господарство», Статуту фермерського господарства з моменту його створення та державної реєстрації до фермерського господарства перейшли всі права й обов`язки орендаря земельної ділянки за договором оренди з</w:t>
      </w:r>
      <w:r w:rsidR="00C55C64">
        <w:rPr>
          <w:rFonts w:ascii="Times New Roman" w:hAnsi="Times New Roman" w:cs="Times New Roman"/>
          <w:sz w:val="28"/>
          <w:szCs w:val="28"/>
        </w:rPr>
        <w:t>емлі від 01 квітня 2011 року і 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ермерське господарство «КАЛИНА 2010»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 w:rsidR="007E0617" w:rsidRPr="007E0617">
        <w:t xml:space="preserve"> </w:t>
      </w:r>
      <w:r w:rsidR="007E0617" w:rsidRPr="007E0617">
        <w:rPr>
          <w:rFonts w:ascii="Times New Roman" w:hAnsi="Times New Roman" w:cs="Times New Roman"/>
          <w:sz w:val="28"/>
          <w:szCs w:val="28"/>
        </w:rPr>
        <w:t>ідентифікаційний код: 37179701, місцезнаходження юридичної особи: 22234, вул. Центральна, 1, с.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0617" w:rsidRPr="007E0617">
        <w:rPr>
          <w:rFonts w:ascii="Times New Roman" w:hAnsi="Times New Roman" w:cs="Times New Roman"/>
          <w:sz w:val="28"/>
          <w:szCs w:val="28"/>
        </w:rPr>
        <w:t>Скибинці</w:t>
      </w:r>
      <w:proofErr w:type="spellEnd"/>
      <w:r w:rsidR="007E0617" w:rsidRPr="007E0617">
        <w:rPr>
          <w:rFonts w:ascii="Times New Roman" w:hAnsi="Times New Roman" w:cs="Times New Roman"/>
          <w:sz w:val="28"/>
          <w:szCs w:val="28"/>
        </w:rPr>
        <w:t>, Вінницький район, Вінницька область</w:t>
      </w:r>
      <w:r w:rsidR="007E0617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з 15</w:t>
      </w:r>
      <w:r w:rsidR="00C55C64">
        <w:rPr>
          <w:rFonts w:ascii="Times New Roman" w:hAnsi="Times New Roman" w:cs="Times New Roman"/>
          <w:sz w:val="28"/>
          <w:szCs w:val="28"/>
        </w:rPr>
        <w:t xml:space="preserve"> липня </w:t>
      </w:r>
      <w:r w:rsidR="00C55C64" w:rsidRPr="00C55C64">
        <w:rPr>
          <w:rFonts w:ascii="Times New Roman" w:hAnsi="Times New Roman" w:cs="Times New Roman"/>
          <w:sz w:val="28"/>
          <w:szCs w:val="28"/>
        </w:rPr>
        <w:t>2011</w:t>
      </w:r>
      <w:r w:rsidR="00C55C64">
        <w:rPr>
          <w:rFonts w:ascii="Times New Roman" w:hAnsi="Times New Roman" w:cs="Times New Roman"/>
          <w:sz w:val="28"/>
          <w:szCs w:val="28"/>
        </w:rPr>
        <w:t xml:space="preserve"> року,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є належним орендарем земельної ділянки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C55C64">
        <w:rPr>
          <w:rFonts w:ascii="Times New Roman" w:hAnsi="Times New Roman" w:cs="Times New Roman"/>
          <w:sz w:val="28"/>
          <w:szCs w:val="28"/>
        </w:rPr>
        <w:t>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</w:t>
      </w:r>
      <w:r w:rsidR="00C55C64">
        <w:rPr>
          <w:rFonts w:ascii="Times New Roman" w:hAnsi="Times New Roman" w:cs="Times New Roman"/>
          <w:sz w:val="28"/>
          <w:szCs w:val="28"/>
        </w:rPr>
        <w:t>ого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г</w:t>
      </w:r>
      <w:r w:rsidR="00C55C64" w:rsidRPr="00C55C64">
        <w:rPr>
          <w:rFonts w:ascii="Times New Roman" w:hAnsi="Times New Roman" w:cs="Times New Roman"/>
          <w:sz w:val="28"/>
          <w:szCs w:val="28"/>
        </w:rPr>
        <w:t>осподарств</w:t>
      </w:r>
      <w:r w:rsidR="00C55C64">
        <w:rPr>
          <w:rFonts w:ascii="Times New Roman" w:hAnsi="Times New Roman" w:cs="Times New Roman"/>
          <w:sz w:val="28"/>
          <w:szCs w:val="28"/>
        </w:rPr>
        <w:t>а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 «КАЛИНА 2010»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38F2CAB9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spellStart"/>
      <w:r w:rsidR="006A385C" w:rsidRPr="006A385C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зміни до договору оренди 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631835" w:rsidRPr="00631835">
        <w:rPr>
          <w:rFonts w:ascii="Times New Roman" w:hAnsi="Times New Roman" w:cs="Times New Roman"/>
          <w:sz w:val="28"/>
          <w:szCs w:val="28"/>
        </w:rPr>
        <w:t>0523481200:05:000:0087, площею 15,4307</w:t>
      </w:r>
      <w:r w:rsidR="00C66808" w:rsidRPr="00C66808">
        <w:rPr>
          <w:rFonts w:ascii="Times New Roman" w:hAnsi="Times New Roman" w:cs="Times New Roman"/>
          <w:sz w:val="28"/>
          <w:szCs w:val="28"/>
        </w:rPr>
        <w:t xml:space="preserve"> га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, укладеного </w:t>
      </w:r>
      <w:r w:rsidR="00C55C64">
        <w:rPr>
          <w:rFonts w:ascii="Times New Roman" w:hAnsi="Times New Roman" w:cs="Times New Roman"/>
          <w:sz w:val="28"/>
          <w:szCs w:val="28"/>
        </w:rPr>
        <w:t>01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квітня 201</w:t>
      </w:r>
      <w:r w:rsidR="00C55C64">
        <w:rPr>
          <w:rFonts w:ascii="Times New Roman" w:hAnsi="Times New Roman" w:cs="Times New Roman"/>
          <w:sz w:val="28"/>
          <w:szCs w:val="28"/>
        </w:rPr>
        <w:t>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року</w:t>
      </w:r>
      <w:r w:rsidR="00C55C64">
        <w:rPr>
          <w:rFonts w:ascii="Times New Roman" w:hAnsi="Times New Roman" w:cs="Times New Roman"/>
          <w:sz w:val="28"/>
          <w:szCs w:val="28"/>
        </w:rPr>
        <w:t xml:space="preserve"> та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зареєстрованого у </w:t>
      </w:r>
      <w:proofErr w:type="spellStart"/>
      <w:r w:rsidR="00C55C64" w:rsidRPr="00C55C64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відділі Держкомзему 16</w:t>
      </w:r>
      <w:r w:rsidR="00C55C64">
        <w:rPr>
          <w:rFonts w:ascii="Times New Roman" w:hAnsi="Times New Roman" w:cs="Times New Roman"/>
          <w:sz w:val="28"/>
          <w:szCs w:val="28"/>
        </w:rPr>
        <w:t xml:space="preserve"> червня </w:t>
      </w:r>
      <w:r w:rsidR="00C55C64" w:rsidRPr="00C55C64">
        <w:rPr>
          <w:rFonts w:ascii="Times New Roman" w:hAnsi="Times New Roman" w:cs="Times New Roman"/>
          <w:sz w:val="28"/>
          <w:szCs w:val="28"/>
        </w:rPr>
        <w:t>2011</w:t>
      </w:r>
      <w:r w:rsidR="00C55C64">
        <w:rPr>
          <w:rFonts w:ascii="Times New Roman" w:hAnsi="Times New Roman" w:cs="Times New Roman"/>
          <w:sz w:val="28"/>
          <w:szCs w:val="28"/>
        </w:rPr>
        <w:t xml:space="preserve"> року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за №</w:t>
      </w:r>
      <w:r w:rsid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>0523481240013</w:t>
      </w:r>
      <w:r w:rsidR="00631835">
        <w:rPr>
          <w:rFonts w:ascii="Times New Roman" w:hAnsi="Times New Roman" w:cs="Times New Roman"/>
          <w:sz w:val="28"/>
          <w:szCs w:val="28"/>
        </w:rPr>
        <w:t>88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, про що у Державному реєстрі речових прав на нерухоме майно вчинено запис від </w:t>
      </w:r>
      <w:r w:rsidR="00C55C64">
        <w:rPr>
          <w:rFonts w:ascii="Times New Roman" w:hAnsi="Times New Roman" w:cs="Times New Roman"/>
          <w:sz w:val="28"/>
          <w:szCs w:val="28"/>
        </w:rPr>
        <w:t>14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черв</w:t>
      </w:r>
      <w:r w:rsidR="004857D1" w:rsidRPr="004857D1">
        <w:rPr>
          <w:rFonts w:ascii="Times New Roman" w:hAnsi="Times New Roman" w:cs="Times New Roman"/>
          <w:sz w:val="28"/>
          <w:szCs w:val="28"/>
        </w:rPr>
        <w:t>ня 201</w:t>
      </w:r>
      <w:r w:rsidR="00C55C64">
        <w:rPr>
          <w:rFonts w:ascii="Times New Roman" w:hAnsi="Times New Roman" w:cs="Times New Roman"/>
          <w:sz w:val="28"/>
          <w:szCs w:val="28"/>
        </w:rPr>
        <w:t>8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року, номер запису про інше речове право: </w:t>
      </w:r>
      <w:r w:rsidR="00C55C64">
        <w:rPr>
          <w:rFonts w:ascii="Times New Roman" w:hAnsi="Times New Roman" w:cs="Times New Roman"/>
          <w:sz w:val="28"/>
          <w:szCs w:val="28"/>
        </w:rPr>
        <w:t>2666</w:t>
      </w:r>
      <w:r w:rsidR="00631835">
        <w:rPr>
          <w:rFonts w:ascii="Times New Roman" w:hAnsi="Times New Roman" w:cs="Times New Roman"/>
          <w:sz w:val="28"/>
          <w:szCs w:val="28"/>
        </w:rPr>
        <w:t>3553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5,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8,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</w:t>
      </w:r>
      <w:r w:rsidR="007E0617">
        <w:rPr>
          <w:rFonts w:ascii="Times New Roman" w:hAnsi="Times New Roman" w:cs="Times New Roman"/>
          <w:sz w:val="28"/>
          <w:szCs w:val="28"/>
        </w:rPr>
        <w:t>, 10, 11, 16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AD1F7" w14:textId="794F229B" w:rsidR="00C55C64" w:rsidRDefault="004E5F45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4E6527" w:rsidRPr="004E6527">
        <w:rPr>
          <w:rFonts w:ascii="Times New Roman" w:eastAsia="Times New Roman" w:hAnsi="Times New Roman" w:cs="Times New Roman"/>
          <w:sz w:val="28"/>
          <w:szCs w:val="28"/>
        </w:rPr>
        <w:t>5.</w:t>
      </w:r>
      <w:r w:rsidR="007E0617" w:rsidRPr="007E0617"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Нормативна грошова оцінка земельної ділянки становить </w:t>
      </w:r>
      <w:r w:rsidR="00631835" w:rsidRPr="00631835">
        <w:rPr>
          <w:rFonts w:ascii="Times New Roman" w:eastAsia="Times New Roman" w:hAnsi="Times New Roman" w:cs="Times New Roman"/>
          <w:sz w:val="28"/>
          <w:szCs w:val="28"/>
        </w:rPr>
        <w:t>422142</w:t>
      </w:r>
      <w:r w:rsidR="00631835">
        <w:rPr>
          <w:rFonts w:ascii="Times New Roman" w:eastAsia="Times New Roman" w:hAnsi="Times New Roman" w:cs="Times New Roman"/>
          <w:sz w:val="28"/>
          <w:szCs w:val="28"/>
        </w:rPr>
        <w:t>,</w:t>
      </w:r>
      <w:r w:rsidR="00631835" w:rsidRPr="00631835">
        <w:rPr>
          <w:rFonts w:ascii="Times New Roman" w:eastAsia="Times New Roman" w:hAnsi="Times New Roman" w:cs="Times New Roman"/>
          <w:sz w:val="28"/>
          <w:szCs w:val="28"/>
        </w:rPr>
        <w:t>86 грн. (чотириста двадцять дві тисячі сто сорок дві гривні 86 копійок)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707CC29" w14:textId="77777777" w:rsidR="007E0617" w:rsidRPr="004E6527" w:rsidRDefault="007E061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BC6DD9" w14:textId="617106A3" w:rsidR="004E6527" w:rsidRPr="004E6527" w:rsidRDefault="004E652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527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E0617" w:rsidRPr="007E0617"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Договір укладено на 47 років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 з урахуванням ротації культур. Після закінчення строку дії договору орендар має переважне право поновити його на новий строк. У цьому разі орендар повинен не пізніше ніж за 60 календарних днів до закінчення строку дії договору повідомити письмово орендодавця про намір продовжити його дію.</w:t>
      </w:r>
    </w:p>
    <w:p w14:paraId="4ED414C9" w14:textId="77777777" w:rsidR="004E6527" w:rsidRDefault="004E652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C8E10DE" w14:textId="713532FA" w:rsidR="00FB7102" w:rsidRDefault="004E652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527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Орендна плата сплачується Орендарем у грошовій формі у розмірі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 12% від нормативної грошової оцінки земельної ділянки за календарний рік.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У 2026 році орендна плата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 xml:space="preserve">за земельну ділянку становить </w:t>
      </w:r>
      <w:r w:rsidR="00631835" w:rsidRPr="00631835">
        <w:rPr>
          <w:rFonts w:ascii="Times New Roman" w:eastAsia="Times New Roman" w:hAnsi="Times New Roman" w:cs="Times New Roman"/>
          <w:sz w:val="28"/>
          <w:szCs w:val="28"/>
        </w:rPr>
        <w:t>50657,14 грн. (п’ятдесят тисяч шістсот п’ятдесят сім гривень 14 копійок)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0C9AB80" w14:textId="23C51150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F1C327" w14:textId="6BF44E42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617">
        <w:rPr>
          <w:rFonts w:ascii="Times New Roman" w:eastAsia="Times New Roman" w:hAnsi="Times New Roman" w:cs="Times New Roman"/>
          <w:sz w:val="28"/>
          <w:szCs w:val="28"/>
        </w:rPr>
        <w:t>10.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Обчислення орендної плати за земельну ділянку в наступні роки здійснюється з урахуванням її цільового призначення та коефіцієнта індексації нормативної грошової оцінки визначеного відповідно до законодавства.</w:t>
      </w:r>
    </w:p>
    <w:p w14:paraId="166B19E3" w14:textId="77777777" w:rsidR="007E0617" w:rsidRP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35EC4C" w14:textId="1A2FF640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 Орендна плата сплачується ф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ермерським господарством «КАЛИНА 2010» до місцевого бюджету у строки встановлені Податковим кодексом України.</w:t>
      </w:r>
    </w:p>
    <w:p w14:paraId="3D06BC35" w14:textId="466F179E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E9E47D" w14:textId="01EBF1EC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Цільове призначення земельної ділянки - 01.02 Для ведення фермерського господарства</w:t>
      </w:r>
      <w:r w:rsidR="00643334">
        <w:rPr>
          <w:rFonts w:ascii="Times New Roman" w:eastAsia="Times New Roman" w:hAnsi="Times New Roman" w:cs="Times New Roman"/>
          <w:sz w:val="28"/>
          <w:szCs w:val="28"/>
        </w:rPr>
        <w:t>.</w:t>
      </w:r>
      <w:r w:rsidR="004E5F45">
        <w:rPr>
          <w:rFonts w:ascii="Times New Roman" w:eastAsia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14:paraId="40BE949E" w14:textId="77777777" w:rsidR="004E6527" w:rsidRDefault="004E6527" w:rsidP="004E65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6D41D651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E0617" w:rsidRPr="007E061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</w:t>
      </w:r>
      <w:r w:rsidR="00631835" w:rsidRPr="00631835">
        <w:rPr>
          <w:rFonts w:ascii="Times New Roman" w:hAnsi="Times New Roman" w:cs="Times New Roman"/>
          <w:sz w:val="28"/>
          <w:szCs w:val="28"/>
        </w:rPr>
        <w:t>0523481200:05:000:0087, площею 15,4307</w:t>
      </w:r>
      <w:r w:rsidR="00C66808" w:rsidRPr="00C66808">
        <w:rPr>
          <w:rFonts w:ascii="Times New Roman" w:hAnsi="Times New Roman" w:cs="Times New Roman"/>
          <w:sz w:val="28"/>
          <w:szCs w:val="28"/>
        </w:rPr>
        <w:t xml:space="preserve"> га</w:t>
      </w:r>
      <w:r w:rsidR="007E0617" w:rsidRPr="007E0617">
        <w:rPr>
          <w:rFonts w:ascii="Times New Roman" w:hAnsi="Times New Roman" w:cs="Times New Roman"/>
          <w:sz w:val="28"/>
          <w:szCs w:val="28"/>
        </w:rPr>
        <w:t xml:space="preserve">, укладеного 01 квітня 2011 року та зареєстрованого у </w:t>
      </w:r>
      <w:proofErr w:type="spellStart"/>
      <w:r w:rsidR="007E0617" w:rsidRPr="007E0617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7E0617" w:rsidRPr="007E0617">
        <w:rPr>
          <w:rFonts w:ascii="Times New Roman" w:hAnsi="Times New Roman" w:cs="Times New Roman"/>
          <w:sz w:val="28"/>
          <w:szCs w:val="28"/>
        </w:rPr>
        <w:t xml:space="preserve"> відділі Держкомзему 16 червня 2011 року за № </w:t>
      </w:r>
      <w:r w:rsidR="00631835" w:rsidRPr="00631835">
        <w:rPr>
          <w:rFonts w:ascii="Times New Roman" w:hAnsi="Times New Roman" w:cs="Times New Roman"/>
          <w:sz w:val="28"/>
          <w:szCs w:val="28"/>
        </w:rPr>
        <w:t>052348124001388, про що у Державному реєстрі речових прав на нерухоме майно вчинено запис від 14 червня 2018 року, номер запису про інше речове право: 26663553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E0617">
      <w:headerReference w:type="default" r:id="rId10"/>
      <w:headerReference w:type="first" r:id="rId11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C5770D" w14:textId="77777777" w:rsidR="005A7A34" w:rsidRDefault="005A7A34" w:rsidP="00063119">
      <w:pPr>
        <w:spacing w:after="0" w:line="240" w:lineRule="auto"/>
      </w:pPr>
      <w:r>
        <w:separator/>
      </w:r>
    </w:p>
  </w:endnote>
  <w:endnote w:type="continuationSeparator" w:id="0">
    <w:p w14:paraId="535626F4" w14:textId="77777777" w:rsidR="005A7A34" w:rsidRDefault="005A7A3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8F6037" w14:textId="77777777" w:rsidR="005A7A34" w:rsidRDefault="005A7A34" w:rsidP="00063119">
      <w:pPr>
        <w:spacing w:after="0" w:line="240" w:lineRule="auto"/>
      </w:pPr>
      <w:r>
        <w:separator/>
      </w:r>
    </w:p>
  </w:footnote>
  <w:footnote w:type="continuationSeparator" w:id="0">
    <w:p w14:paraId="6FD17807" w14:textId="77777777" w:rsidR="005A7A34" w:rsidRDefault="005A7A3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04CA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09B2"/>
    <w:rsid w:val="003125D2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314B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57D1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5F45"/>
    <w:rsid w:val="004E6527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408EE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A7A34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1835"/>
    <w:rsid w:val="00634781"/>
    <w:rsid w:val="00642C6B"/>
    <w:rsid w:val="00643334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0617"/>
    <w:rsid w:val="007E164F"/>
    <w:rsid w:val="007F07FA"/>
    <w:rsid w:val="007F2BCA"/>
    <w:rsid w:val="007F4421"/>
    <w:rsid w:val="008012F5"/>
    <w:rsid w:val="0080228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5C64"/>
    <w:rsid w:val="00C56250"/>
    <w:rsid w:val="00C605EF"/>
    <w:rsid w:val="00C608BB"/>
    <w:rsid w:val="00C66808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27E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38DF"/>
    <w:rsid w:val="00D745B9"/>
    <w:rsid w:val="00D773F4"/>
    <w:rsid w:val="00D7769E"/>
    <w:rsid w:val="00D91385"/>
    <w:rsid w:val="00D92A03"/>
    <w:rsid w:val="00D93426"/>
    <w:rsid w:val="00D959A2"/>
    <w:rsid w:val="00DA53D4"/>
    <w:rsid w:val="00DA64DD"/>
    <w:rsid w:val="00DB0826"/>
    <w:rsid w:val="00DB5C63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94886"/>
    <w:rsid w:val="00FA06C1"/>
    <w:rsid w:val="00FA3483"/>
    <w:rsid w:val="00FA5951"/>
    <w:rsid w:val="00FA7508"/>
    <w:rsid w:val="00FB2535"/>
    <w:rsid w:val="00FB7102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C8189-AFAC-4C35-9B5B-D4C9A4A4F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2821</Words>
  <Characters>1608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Робочий</cp:lastModifiedBy>
  <cp:revision>4</cp:revision>
  <cp:lastPrinted>2026-02-12T07:09:00Z</cp:lastPrinted>
  <dcterms:created xsi:type="dcterms:W3CDTF">2026-02-08T07:14:00Z</dcterms:created>
  <dcterms:modified xsi:type="dcterms:W3CDTF">2026-02-12T07:11:00Z</dcterms:modified>
</cp:coreProperties>
</file>